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13C47" w:rsidRPr="00F27948" w14:paraId="7EC7AF0A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ACB39" w14:textId="77777777" w:rsidR="00F13C47" w:rsidRPr="00F27948" w:rsidRDefault="00F13C47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8931CE1" w14:textId="77777777" w:rsidR="00F13C47" w:rsidRPr="00690845" w:rsidRDefault="00690845" w:rsidP="00673AA5">
            <w:pPr>
              <w:pStyle w:val="NoSpacing"/>
            </w:pPr>
            <w:r>
              <w:t>52</w:t>
            </w:r>
          </w:p>
        </w:tc>
      </w:tr>
    </w:tbl>
    <w:p w14:paraId="4D930187" w14:textId="77777777" w:rsidR="00F13C47" w:rsidRPr="00F27948" w:rsidRDefault="00F13C47" w:rsidP="00F13C4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13C47" w:rsidRPr="00F27948" w14:paraId="7F872DB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AE6B4A" w14:textId="77777777" w:rsidR="00F13C47" w:rsidRPr="00F27948" w:rsidRDefault="00F13C4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56C828" w14:textId="77777777" w:rsidR="00F13C47" w:rsidRPr="00690845" w:rsidRDefault="00690845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96AF1" w14:textId="77777777" w:rsidR="00F13C47" w:rsidRPr="00F27948" w:rsidRDefault="00F13C47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C98732B" w14:textId="77777777" w:rsidR="00F13C47" w:rsidRPr="00F27948" w:rsidRDefault="00F13C47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F13C47" w:rsidRPr="00F27948" w14:paraId="384A1B8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F25B89" w14:textId="77777777" w:rsidR="00F13C47" w:rsidRPr="00F27948" w:rsidRDefault="00F13C4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AE99AC" w14:textId="77777777" w:rsidR="00F13C47" w:rsidRPr="00F27948" w:rsidRDefault="00690845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F13C47" w:rsidRPr="00F27948" w14:paraId="5226587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0FAF51" w14:textId="77777777" w:rsidR="00F13C47" w:rsidRPr="00F27948" w:rsidRDefault="00F13C4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C567A8" w14:textId="77777777" w:rsidR="00F13C47" w:rsidRPr="00F27948" w:rsidRDefault="00690845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</w:p>
        </w:tc>
      </w:tr>
      <w:tr w:rsidR="00F13C47" w:rsidRPr="00F27948" w14:paraId="6AA2783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1CD587" w14:textId="77777777" w:rsidR="00F13C47" w:rsidRPr="00F27948" w:rsidRDefault="00F13C4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385F08" w14:textId="77777777" w:rsidR="00F13C47" w:rsidRPr="00F27948" w:rsidRDefault="00690845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F13C47" w:rsidRPr="00F27948" w14:paraId="5031AEE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EACCAA" w14:textId="77777777" w:rsidR="00F13C47" w:rsidRPr="00F27948" w:rsidRDefault="00F13C4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BA96A2" w14:textId="77777777" w:rsidR="00F13C47" w:rsidRPr="00F27948" w:rsidRDefault="00690845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Стицање</w:t>
            </w:r>
            <w:proofErr w:type="spellEnd"/>
            <w:r>
              <w:t xml:space="preserve"> </w:t>
            </w:r>
            <w:proofErr w:type="spellStart"/>
            <w:r>
              <w:t>елементарних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својствима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>
              <w:t xml:space="preserve"> (</w:t>
            </w:r>
            <w:proofErr w:type="spellStart"/>
            <w:r>
              <w:t>нема</w:t>
            </w:r>
            <w:proofErr w:type="spellEnd"/>
            <w:r>
              <w:t xml:space="preserve"> </w:t>
            </w:r>
            <w:proofErr w:type="spellStart"/>
            <w:r>
              <w:t>мирис</w:t>
            </w:r>
            <w:proofErr w:type="spellEnd"/>
            <w:r>
              <w:t xml:space="preserve">, </w:t>
            </w:r>
            <w:proofErr w:type="spellStart"/>
            <w:r>
              <w:t>укус</w:t>
            </w:r>
            <w:proofErr w:type="spellEnd"/>
            <w:r>
              <w:t xml:space="preserve"> и </w:t>
            </w:r>
            <w:proofErr w:type="spellStart"/>
            <w:r>
              <w:t>боју</w:t>
            </w:r>
            <w:proofErr w:type="spellEnd"/>
            <w:r>
              <w:t xml:space="preserve">; </w:t>
            </w:r>
            <w:proofErr w:type="spellStart"/>
            <w:r>
              <w:t>провидна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, </w:t>
            </w:r>
            <w:proofErr w:type="spellStart"/>
            <w:r>
              <w:t>раствара</w:t>
            </w:r>
            <w:proofErr w:type="spellEnd"/>
            <w:r>
              <w:t xml:space="preserve"> </w:t>
            </w:r>
            <w:proofErr w:type="spellStart"/>
            <w:r>
              <w:t>неке</w:t>
            </w:r>
            <w:proofErr w:type="spellEnd"/>
            <w:r>
              <w:t xml:space="preserve"> </w:t>
            </w:r>
            <w:proofErr w:type="spellStart"/>
            <w:r>
              <w:t>материје</w:t>
            </w:r>
            <w:proofErr w:type="spellEnd"/>
            <w:r>
              <w:t>).</w:t>
            </w:r>
          </w:p>
        </w:tc>
      </w:tr>
      <w:tr w:rsidR="00F13C47" w:rsidRPr="00F27948" w14:paraId="1CCEC702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0EA20A" w14:textId="77777777" w:rsidR="00F13C47" w:rsidRPr="00F27948" w:rsidRDefault="00F13C4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56B2B3B" w14:textId="77777777" w:rsidR="00F13C47" w:rsidRPr="00F27948" w:rsidRDefault="00F13C4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6648DC" w14:textId="77777777" w:rsidR="00F13C47" w:rsidRPr="00F27948" w:rsidRDefault="00F13C47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E05CBE7" w14:textId="2AA39353" w:rsidR="00690845" w:rsidRPr="00690845" w:rsidRDefault="00690845" w:rsidP="00F13C4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препознаје</w:t>
            </w:r>
            <w:proofErr w:type="spellEnd"/>
            <w:r>
              <w:t xml:space="preserve"> </w:t>
            </w:r>
            <w:r w:rsidR="00F51E51">
              <w:t xml:space="preserve">и </w:t>
            </w:r>
            <w:proofErr w:type="spellStart"/>
            <w:r w:rsidR="00F51E51">
              <w:t>именује</w:t>
            </w:r>
            <w:proofErr w:type="spellEnd"/>
            <w:r w:rsidR="00F51E51"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 w:rsidR="00770B91">
              <w:rPr>
                <w:lang w:val="sr-Cyrl-RS"/>
              </w:rPr>
              <w:t>;</w:t>
            </w:r>
          </w:p>
          <w:p w14:paraId="6F6C4EA8" w14:textId="3C14A9AD" w:rsidR="00690845" w:rsidRPr="00690845" w:rsidRDefault="00690845" w:rsidP="00F13C4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учествује</w:t>
            </w:r>
            <w:proofErr w:type="spellEnd"/>
            <w:r>
              <w:t xml:space="preserve"> у </w:t>
            </w:r>
            <w:proofErr w:type="spellStart"/>
            <w:r>
              <w:t>извођењу</w:t>
            </w:r>
            <w:proofErr w:type="spellEnd"/>
            <w:r>
              <w:t xml:space="preserve"> </w:t>
            </w:r>
            <w:proofErr w:type="spellStart"/>
            <w:r>
              <w:t>једноставних</w:t>
            </w:r>
            <w:proofErr w:type="spellEnd"/>
            <w:r>
              <w:t xml:space="preserve"> </w:t>
            </w:r>
            <w:proofErr w:type="spellStart"/>
            <w:r>
              <w:t>огледа</w:t>
            </w:r>
            <w:proofErr w:type="spellEnd"/>
            <w:r>
              <w:t xml:space="preserve">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испитују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>
              <w:t xml:space="preserve"> и </w:t>
            </w:r>
            <w:proofErr w:type="spellStart"/>
            <w:r>
              <w:t>уме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објасни</w:t>
            </w:r>
            <w:proofErr w:type="spellEnd"/>
            <w:r>
              <w:t xml:space="preserve"> </w:t>
            </w:r>
            <w:proofErr w:type="spellStart"/>
            <w:r>
              <w:t>наведена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воде</w:t>
            </w:r>
            <w:proofErr w:type="spellEnd"/>
            <w:r w:rsidR="00770B91">
              <w:rPr>
                <w:lang w:val="sr-Cyrl-RS"/>
              </w:rPr>
              <w:t>;</w:t>
            </w:r>
          </w:p>
          <w:p w14:paraId="2912790C" w14:textId="3A82946F" w:rsidR="00690845" w:rsidRPr="00690845" w:rsidRDefault="00690845" w:rsidP="00F13C4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навођењем</w:t>
            </w:r>
            <w:proofErr w:type="spellEnd"/>
            <w:r>
              <w:t xml:space="preserve"> </w:t>
            </w:r>
            <w:proofErr w:type="spellStart"/>
            <w:r>
              <w:t>нових</w:t>
            </w:r>
            <w:proofErr w:type="spellEnd"/>
            <w:r>
              <w:t xml:space="preserve"> </w:t>
            </w:r>
            <w:proofErr w:type="spellStart"/>
            <w:r>
              <w:t>примера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наведена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 w:rsidR="00770B91">
              <w:rPr>
                <w:lang w:val="sr-Cyrl-RS"/>
              </w:rPr>
              <w:t>;</w:t>
            </w:r>
          </w:p>
          <w:p w14:paraId="44BA7822" w14:textId="1785ADBF" w:rsidR="00690845" w:rsidRPr="00690845" w:rsidRDefault="00690845" w:rsidP="00F13C47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радозналост</w:t>
            </w:r>
            <w:proofErr w:type="spellEnd"/>
            <w:r>
              <w:t xml:space="preserve">, </w:t>
            </w:r>
            <w:proofErr w:type="spellStart"/>
            <w:r>
              <w:t>интересовања</w:t>
            </w:r>
            <w:proofErr w:type="spellEnd"/>
            <w:r>
              <w:t xml:space="preserve"> и </w:t>
            </w:r>
            <w:proofErr w:type="spellStart"/>
            <w:r>
              <w:t>способност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природног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 w:rsidR="00770B91">
              <w:rPr>
                <w:lang w:val="sr-Cyrl-RS"/>
              </w:rPr>
              <w:t>;</w:t>
            </w:r>
          </w:p>
          <w:p w14:paraId="7AF4CFA4" w14:textId="6D2F3A9D" w:rsidR="00F13C47" w:rsidRPr="00F27948" w:rsidRDefault="00690845" w:rsidP="00770B9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интересовања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извођење</w:t>
            </w:r>
            <w:proofErr w:type="spellEnd"/>
            <w:r>
              <w:t xml:space="preserve"> </w:t>
            </w:r>
            <w:proofErr w:type="spellStart"/>
            <w:r>
              <w:t>огледа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упутствима</w:t>
            </w:r>
            <w:proofErr w:type="spellEnd"/>
            <w:r>
              <w:t xml:space="preserve"> и </w:t>
            </w:r>
            <w:proofErr w:type="spellStart"/>
            <w:r>
              <w:t>уз</w:t>
            </w:r>
            <w:proofErr w:type="spellEnd"/>
            <w:r>
              <w:t xml:space="preserve"> </w:t>
            </w:r>
            <w:proofErr w:type="spellStart"/>
            <w:r>
              <w:t>надзор</w:t>
            </w:r>
            <w:proofErr w:type="spellEnd"/>
            <w:r>
              <w:t xml:space="preserve"> </w:t>
            </w:r>
            <w:proofErr w:type="spellStart"/>
            <w:r>
              <w:t>одраслих</w:t>
            </w:r>
            <w:proofErr w:type="spellEnd"/>
            <w:r w:rsidR="00770B91" w:rsidRPr="00770B91">
              <w:rPr>
                <w:lang w:val="sr-Cyrl-RS"/>
              </w:rPr>
              <w:t>.</w:t>
            </w:r>
          </w:p>
        </w:tc>
      </w:tr>
      <w:tr w:rsidR="00F13C47" w:rsidRPr="00F27948" w14:paraId="0ECD21E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B55817" w14:textId="77777777" w:rsidR="00F13C47" w:rsidRPr="00F27948" w:rsidRDefault="00F13C4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14552" w14:textId="77777777" w:rsidR="00F13C47" w:rsidRPr="00F27948" w:rsidRDefault="00690845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експериментална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</w:p>
        </w:tc>
      </w:tr>
      <w:tr w:rsidR="00F13C47" w:rsidRPr="00F27948" w14:paraId="2579B82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9A367D" w14:textId="77777777" w:rsidR="00F13C47" w:rsidRPr="00F27948" w:rsidRDefault="00F13C4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29539F" w14:textId="77777777" w:rsidR="00F13C47" w:rsidRPr="00F27948" w:rsidRDefault="00690845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01A18DAC" w14:textId="77777777" w:rsidR="00F13C47" w:rsidRDefault="00F13C47" w:rsidP="00F13C4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70B91" w:rsidRPr="00F27948" w14:paraId="7CA6608E" w14:textId="77777777" w:rsidTr="000207F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1CB708" w14:textId="73DBA05B" w:rsidR="00770B91" w:rsidRPr="00F27948" w:rsidRDefault="00770B91" w:rsidP="00770B9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13C47" w:rsidRPr="00F27948" w14:paraId="6836A6A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C4A71F" w14:textId="77777777" w:rsidR="00F13C47" w:rsidRPr="00F27948" w:rsidRDefault="00F13C47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4C2D79" w14:textId="77777777" w:rsidR="00F13C47" w:rsidRPr="00F27948" w:rsidRDefault="00F13C47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95ECD" w14:textId="77777777" w:rsidR="00F13C47" w:rsidRPr="00F27948" w:rsidRDefault="00F13C47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13C47" w:rsidRPr="00F27948" w14:paraId="7715538A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A34542" w14:textId="77777777" w:rsidR="00F13C47" w:rsidRPr="00F27948" w:rsidRDefault="00F13C47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9A4B57D" w14:textId="1D61E6A4" w:rsidR="00F13C47" w:rsidRPr="00F27948" w:rsidRDefault="00F13C47" w:rsidP="0069084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90845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79A925" w14:textId="4FD9DBCC" w:rsidR="00F13C47" w:rsidRPr="00F27948" w:rsidRDefault="00690845" w:rsidP="00770B9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770B91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45672" w14:textId="73D2001E" w:rsidR="00F13C47" w:rsidRPr="00F27948" w:rsidRDefault="00690845" w:rsidP="00770B9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770B91" w:rsidRPr="00770B91">
              <w:rPr>
                <w:lang w:val="sr-Cyrl-RS"/>
              </w:rPr>
              <w:t>;</w:t>
            </w:r>
          </w:p>
        </w:tc>
      </w:tr>
      <w:tr w:rsidR="00F13C47" w:rsidRPr="00F27948" w14:paraId="1990B238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32C65A" w14:textId="77777777" w:rsidR="00F13C47" w:rsidRPr="00F27948" w:rsidRDefault="00F13C47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EF02FDB" w14:textId="7F3F8732" w:rsidR="00F13C47" w:rsidRPr="00F27948" w:rsidRDefault="00F13C47" w:rsidP="0069084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90845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60579D" w14:textId="270BCA7E" w:rsidR="00690845" w:rsidRPr="00770B91" w:rsidRDefault="00690845" w:rsidP="0069084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770B91"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  <w:r w:rsidR="00770B91" w:rsidRPr="00770B91">
              <w:rPr>
                <w:rFonts w:eastAsia="Times New Roman" w:cstheme="minorHAnsi"/>
                <w:lang w:val="ru-RU"/>
              </w:rPr>
              <w:t xml:space="preserve"> </w:t>
            </w:r>
            <w:r w:rsidRPr="00770B91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10E2264" w14:textId="0A640B42" w:rsidR="00690845" w:rsidRPr="00F27948" w:rsidRDefault="00690845" w:rsidP="0069084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 w:rsidR="00770B91">
              <w:rPr>
                <w:rFonts w:eastAsia="Times New Roman" w:cs="Calibri"/>
                <w:lang w:val="ru-RU"/>
              </w:rPr>
              <w:t>;</w:t>
            </w:r>
          </w:p>
          <w:p w14:paraId="164A0FA7" w14:textId="43327835" w:rsidR="00690845" w:rsidRPr="00F27948" w:rsidRDefault="00690845" w:rsidP="0069084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t>,</w:t>
            </w:r>
            <w:r w:rsidR="00F51E51">
              <w:rPr>
                <w:lang w:val="sr-Cyrl-RS"/>
              </w:rPr>
              <w:t xml:space="preserve"> </w:t>
            </w:r>
            <w:proofErr w:type="spellStart"/>
            <w:r>
              <w:t>објашњава</w:t>
            </w:r>
            <w:proofErr w:type="spellEnd"/>
            <w:r w:rsidR="00770B91">
              <w:rPr>
                <w:lang w:val="sr-Cyrl-RS"/>
              </w:rPr>
              <w:t>;</w:t>
            </w:r>
          </w:p>
          <w:p w14:paraId="32472B6C" w14:textId="5DA2B5FD" w:rsidR="00F13C47" w:rsidRPr="00F27948" w:rsidRDefault="00690845" w:rsidP="00F13C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770B91">
              <w:rPr>
                <w:lang w:val="sr-Cyrl-RS"/>
              </w:rPr>
              <w:t>;</w:t>
            </w:r>
          </w:p>
          <w:p w14:paraId="6F59A496" w14:textId="462C8978" w:rsidR="00F13C47" w:rsidRPr="00F27948" w:rsidRDefault="00690845" w:rsidP="00F13C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изводи оглед</w:t>
            </w:r>
            <w:r w:rsidR="00770B91">
              <w:rPr>
                <w:rFonts w:eastAsia="Times New Roman" w:cs="Calibri"/>
                <w:lang w:val="ru-RU"/>
              </w:rPr>
              <w:t>;</w:t>
            </w:r>
          </w:p>
          <w:p w14:paraId="5D0C0896" w14:textId="023A6A97" w:rsidR="00F13C47" w:rsidRPr="00F27948" w:rsidRDefault="00690845" w:rsidP="00F13C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>
              <w:t xml:space="preserve"> у </w:t>
            </w:r>
            <w:proofErr w:type="spellStart"/>
            <w:r>
              <w:t>извођењу</w:t>
            </w:r>
            <w:proofErr w:type="spellEnd"/>
            <w:r>
              <w:t xml:space="preserve"> </w:t>
            </w:r>
            <w:proofErr w:type="spellStart"/>
            <w:r>
              <w:t>огледа</w:t>
            </w:r>
            <w:proofErr w:type="spellEnd"/>
            <w:r>
              <w:t>,</w:t>
            </w:r>
            <w:r w:rsidR="00F51E51">
              <w:rPr>
                <w:lang w:val="sr-Cyrl-RS"/>
              </w:rPr>
              <w:t xml:space="preserve">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проверава</w:t>
            </w:r>
            <w:proofErr w:type="spellEnd"/>
            <w:r w:rsidR="00770B91">
              <w:rPr>
                <w:lang w:val="sr-Cyrl-RS"/>
              </w:rPr>
              <w:t>;</w:t>
            </w:r>
          </w:p>
          <w:p w14:paraId="31B24EEA" w14:textId="36C99020" w:rsidR="00F13C47" w:rsidRPr="00F27948" w:rsidRDefault="00690845" w:rsidP="00F13C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</w:t>
            </w:r>
            <w:r>
              <w:t xml:space="preserve"> </w:t>
            </w:r>
            <w:proofErr w:type="spellStart"/>
            <w:r>
              <w:t>аудио</w:t>
            </w:r>
            <w:proofErr w:type="spellEnd"/>
            <w:r w:rsidR="00770B91">
              <w:rPr>
                <w:lang w:val="sr-Cyrl-RS"/>
              </w:rPr>
              <w:t>-</w:t>
            </w:r>
            <w:proofErr w:type="spellStart"/>
            <w:r>
              <w:t>визуелни</w:t>
            </w:r>
            <w:proofErr w:type="spellEnd"/>
            <w:r>
              <w:t xml:space="preserve"> </w:t>
            </w:r>
            <w:proofErr w:type="spellStart"/>
            <w:r>
              <w:t>материјал</w:t>
            </w:r>
            <w:proofErr w:type="spellEnd"/>
            <w:r w:rsidR="00770B91">
              <w:rPr>
                <w:lang w:val="sr-Cyrl-RS"/>
              </w:rPr>
              <w:t>;</w:t>
            </w:r>
          </w:p>
          <w:p w14:paraId="208A3A7B" w14:textId="6DAAEFB1" w:rsidR="00690845" w:rsidRPr="00F27948" w:rsidRDefault="00690845" w:rsidP="0069084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770B91">
              <w:rPr>
                <w:lang w:val="sr-Cyrl-RS"/>
              </w:rPr>
              <w:t>;</w:t>
            </w:r>
          </w:p>
          <w:p w14:paraId="75C7838B" w14:textId="73E348CC" w:rsidR="00F13C47" w:rsidRPr="00F27948" w:rsidRDefault="00690845" w:rsidP="00770B9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записује</w:t>
            </w:r>
            <w:r w:rsidR="00770B91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E669B" w14:textId="55FA1FE0" w:rsidR="00F13C47" w:rsidRPr="00F27948" w:rsidRDefault="00690845" w:rsidP="00F13C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770B91">
              <w:rPr>
                <w:lang w:val="sr-Cyrl-RS"/>
              </w:rPr>
              <w:t>;</w:t>
            </w:r>
          </w:p>
          <w:p w14:paraId="7D830C91" w14:textId="070BAA27" w:rsidR="00690845" w:rsidRPr="00F27948" w:rsidRDefault="00770B91" w:rsidP="0069084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690845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278602BA" w14:textId="297C5461" w:rsidR="00690845" w:rsidRPr="00225CBE" w:rsidRDefault="00770B91" w:rsidP="0069084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690845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5B236146" w14:textId="21BDC822" w:rsidR="00F13C47" w:rsidRPr="00F27948" w:rsidRDefault="00690845" w:rsidP="00F13C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770B91">
              <w:rPr>
                <w:lang w:val="sr-Cyrl-RS"/>
              </w:rPr>
              <w:t>;</w:t>
            </w:r>
          </w:p>
          <w:p w14:paraId="7757B41C" w14:textId="388D1CB2" w:rsidR="00F13C47" w:rsidRPr="00F27948" w:rsidRDefault="00690845" w:rsidP="00F13C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прате</w:t>
            </w:r>
            <w:proofErr w:type="spellEnd"/>
            <w:r>
              <w:t xml:space="preserve"> </w:t>
            </w:r>
            <w:r w:rsidR="00770B91">
              <w:rPr>
                <w:lang w:val="sr-Cyrl-RS"/>
              </w:rPr>
              <w:t xml:space="preserve">како наставник </w:t>
            </w:r>
            <w:proofErr w:type="spellStart"/>
            <w:r>
              <w:t>изво</w:t>
            </w:r>
            <w:proofErr w:type="spellEnd"/>
            <w:r w:rsidR="00770B91">
              <w:rPr>
                <w:lang w:val="sr-Cyrl-RS"/>
              </w:rPr>
              <w:t>ди</w:t>
            </w:r>
            <w:r>
              <w:t xml:space="preserve"> </w:t>
            </w:r>
            <w:proofErr w:type="spellStart"/>
            <w:r>
              <w:t>оглед</w:t>
            </w:r>
            <w:proofErr w:type="spellEnd"/>
            <w:r w:rsidR="00770B91">
              <w:rPr>
                <w:lang w:val="sr-Cyrl-RS"/>
              </w:rPr>
              <w:t>;</w:t>
            </w:r>
          </w:p>
          <w:p w14:paraId="7AA595C6" w14:textId="1892B50E" w:rsidR="00F13C47" w:rsidRPr="00F27948" w:rsidRDefault="00690845" w:rsidP="00F13C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изводе</w:t>
            </w:r>
            <w:proofErr w:type="spellEnd"/>
            <w:r>
              <w:t xml:space="preserve"> </w:t>
            </w:r>
            <w:proofErr w:type="spellStart"/>
            <w:r>
              <w:t>оглед</w:t>
            </w:r>
            <w:proofErr w:type="spellEnd"/>
            <w:r w:rsidR="00770B91">
              <w:rPr>
                <w:lang w:val="sr-Cyrl-RS"/>
              </w:rPr>
              <w:t>;</w:t>
            </w:r>
          </w:p>
          <w:p w14:paraId="3D6FB3A8" w14:textId="1617D476" w:rsidR="00F13C47" w:rsidRPr="00F27948" w:rsidRDefault="00690845" w:rsidP="00F13C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уочавају</w:t>
            </w:r>
            <w:r>
              <w:t>,</w:t>
            </w:r>
            <w:r w:rsidR="00F51E51">
              <w:rPr>
                <w:lang w:val="sr-Cyrl-RS"/>
              </w:rPr>
              <w:t xml:space="preserve"> </w:t>
            </w:r>
            <w:proofErr w:type="spellStart"/>
            <w:r>
              <w:t>процењују</w:t>
            </w:r>
            <w:proofErr w:type="spellEnd"/>
            <w:r>
              <w:t xml:space="preserve">, </w:t>
            </w:r>
            <w:proofErr w:type="spellStart"/>
            <w:r>
              <w:t>закључују</w:t>
            </w:r>
            <w:proofErr w:type="spellEnd"/>
            <w:r w:rsidR="00770B91">
              <w:rPr>
                <w:lang w:val="sr-Cyrl-RS"/>
              </w:rPr>
              <w:t>;</w:t>
            </w:r>
          </w:p>
          <w:p w14:paraId="014C0F13" w14:textId="47650171" w:rsidR="00690845" w:rsidRPr="00F27948" w:rsidRDefault="00690845" w:rsidP="0069084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770B91">
              <w:rPr>
                <w:lang w:val="sr-Cyrl-RS"/>
              </w:rPr>
              <w:t>;</w:t>
            </w:r>
          </w:p>
          <w:p w14:paraId="5DEAF39D" w14:textId="08F52704" w:rsidR="00F13C47" w:rsidRPr="00F27948" w:rsidRDefault="00690845" w:rsidP="00F13C4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</w:t>
            </w:r>
            <w:r w:rsidR="00770B91">
              <w:rPr>
                <w:rFonts w:eastAsia="Times New Roman" w:cs="Calibri"/>
                <w:lang w:val="ru-RU"/>
              </w:rPr>
              <w:t>;</w:t>
            </w:r>
          </w:p>
        </w:tc>
      </w:tr>
      <w:tr w:rsidR="00F13C47" w:rsidRPr="00F27948" w14:paraId="0562B50B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11C7AA" w14:textId="77777777" w:rsidR="00F13C47" w:rsidRPr="00F27948" w:rsidRDefault="00F13C47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259CE0" w14:textId="2B3E6FCA" w:rsidR="00F13C47" w:rsidRPr="00F27948" w:rsidRDefault="00F13C47" w:rsidP="0069084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690845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00083A" w14:textId="6B44909D" w:rsidR="00690845" w:rsidRPr="00F27948" w:rsidRDefault="00770B91" w:rsidP="0069084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690845">
              <w:rPr>
                <w:rFonts w:cs="Calibri"/>
                <w:lang w:val="ru-RU"/>
              </w:rPr>
              <w:t>рганизује игровну активност,</w:t>
            </w:r>
            <w:bookmarkStart w:id="2" w:name="_GoBack"/>
            <w:r w:rsidR="00F51E51">
              <w:rPr>
                <w:rFonts w:cs="Calibri"/>
                <w:lang w:val="ru-RU"/>
              </w:rPr>
              <w:t xml:space="preserve"> </w:t>
            </w:r>
            <w:bookmarkEnd w:id="2"/>
            <w:r w:rsidR="00690845">
              <w:rPr>
                <w:rFonts w:cs="Calibri"/>
                <w:lang w:val="ru-RU"/>
              </w:rPr>
              <w:t>објашњава,</w:t>
            </w:r>
            <w:r w:rsidR="00690845">
              <w:t xml:space="preserve"> </w:t>
            </w:r>
            <w:proofErr w:type="spellStart"/>
            <w:r w:rsidR="00690845">
              <w:t>прати</w:t>
            </w:r>
            <w:proofErr w:type="spellEnd"/>
            <w:r>
              <w:rPr>
                <w:lang w:val="sr-Cyrl-RS"/>
              </w:rPr>
              <w:t>;</w:t>
            </w:r>
          </w:p>
          <w:p w14:paraId="0906FF20" w14:textId="5B6DE82D" w:rsidR="00F13C47" w:rsidRPr="00F27948" w:rsidRDefault="00770B91" w:rsidP="00770B9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770B91">
              <w:rPr>
                <w:rFonts w:cs="Calibri"/>
                <w:lang w:val="ru-RU"/>
              </w:rPr>
              <w:t>з</w:t>
            </w:r>
            <w:r w:rsidR="00690845" w:rsidRPr="00770B91">
              <w:rPr>
                <w:rFonts w:cs="Calibri"/>
                <w:lang w:val="ru-RU"/>
              </w:rPr>
              <w:t>адаје домаћи задатак</w:t>
            </w:r>
            <w:r w:rsidRPr="00770B91">
              <w:rPr>
                <w:rFonts w:eastAsia="Times New Roman"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7621CC" w14:textId="3FE68B8F" w:rsidR="00F13C47" w:rsidRPr="00F27948" w:rsidRDefault="00690845" w:rsidP="00F13C4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погађају</w:t>
            </w:r>
            <w:proofErr w:type="spellEnd"/>
            <w:r w:rsidR="00770B91">
              <w:rPr>
                <w:lang w:val="sr-Cyrl-RS"/>
              </w:rPr>
              <w:t>;</w:t>
            </w:r>
          </w:p>
          <w:p w14:paraId="700EDDDF" w14:textId="24F5CC19" w:rsidR="00F13C47" w:rsidRPr="00F27948" w:rsidRDefault="00690845" w:rsidP="00770B9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памте упутства</w:t>
            </w:r>
            <w:r w:rsidR="00770B91">
              <w:rPr>
                <w:rFonts w:cs="Calibri"/>
                <w:lang w:val="ru-RU"/>
              </w:rPr>
              <w:t>.</w:t>
            </w:r>
          </w:p>
        </w:tc>
      </w:tr>
      <w:tr w:rsidR="00F13C47" w:rsidRPr="00F27948" w14:paraId="34271921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C81261" w14:textId="77777777" w:rsidR="00F13C47" w:rsidRPr="00F27948" w:rsidRDefault="00F13C47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475F399" w14:textId="77777777" w:rsidR="00F13C47" w:rsidRPr="00F27948" w:rsidRDefault="00F13C47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1DBEA1" w14:textId="3170ABE0" w:rsidR="00F13C47" w:rsidRPr="00F27948" w:rsidRDefault="00690845" w:rsidP="00770B9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F13C47" w:rsidRPr="00F27948" w14:paraId="4BAB3627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FBDD87" w14:textId="77777777" w:rsidR="00F13C47" w:rsidRPr="00F27948" w:rsidRDefault="00F13C47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B6E7C62" w14:textId="77777777" w:rsidR="00F13C47" w:rsidRPr="00F27948" w:rsidRDefault="00F13C47" w:rsidP="00F13C4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8A66424" w14:textId="77777777" w:rsidR="00F13C47" w:rsidRPr="00F27948" w:rsidRDefault="00F13C47" w:rsidP="00F13C4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25C76D2" w14:textId="77777777" w:rsidR="00F13C47" w:rsidRPr="00F27948" w:rsidRDefault="00F13C47" w:rsidP="00F13C4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047238B" w14:textId="77777777" w:rsidR="00F13C47" w:rsidRPr="00F27948" w:rsidRDefault="00F13C47" w:rsidP="00F13C4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42B4963" w14:textId="77777777" w:rsidR="00F13C47" w:rsidRPr="00F27948" w:rsidRDefault="00F13C47" w:rsidP="00673AA5">
            <w:pPr>
              <w:spacing w:after="120"/>
              <w:rPr>
                <w:rFonts w:cs="Calibri"/>
              </w:rPr>
            </w:pPr>
          </w:p>
        </w:tc>
      </w:tr>
    </w:tbl>
    <w:p w14:paraId="540A71D1" w14:textId="77777777" w:rsidR="00D83873" w:rsidRDefault="00D83873" w:rsidP="00770B91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375AD" w14:textId="77777777" w:rsidR="00504AA2" w:rsidRDefault="00504AA2" w:rsidP="00770B91">
      <w:pPr>
        <w:spacing w:after="0" w:line="240" w:lineRule="auto"/>
      </w:pPr>
      <w:r>
        <w:separator/>
      </w:r>
    </w:p>
  </w:endnote>
  <w:endnote w:type="continuationSeparator" w:id="0">
    <w:p w14:paraId="58F68450" w14:textId="77777777" w:rsidR="00504AA2" w:rsidRDefault="00504AA2" w:rsidP="0077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210422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01A9C5" w14:textId="64B382BB" w:rsidR="00770B91" w:rsidRDefault="00770B9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52</w:t>
        </w:r>
      </w:p>
    </w:sdtContent>
  </w:sdt>
  <w:p w14:paraId="1A6FFD8B" w14:textId="77777777" w:rsidR="00770B91" w:rsidRDefault="00770B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02639" w14:textId="77777777" w:rsidR="00504AA2" w:rsidRDefault="00504AA2" w:rsidP="00770B91">
      <w:pPr>
        <w:spacing w:after="0" w:line="240" w:lineRule="auto"/>
      </w:pPr>
      <w:r>
        <w:separator/>
      </w:r>
    </w:p>
  </w:footnote>
  <w:footnote w:type="continuationSeparator" w:id="0">
    <w:p w14:paraId="790515C1" w14:textId="77777777" w:rsidR="00504AA2" w:rsidRDefault="00504AA2" w:rsidP="00770B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C47"/>
    <w:rsid w:val="00504AA2"/>
    <w:rsid w:val="00690845"/>
    <w:rsid w:val="00770B91"/>
    <w:rsid w:val="00812ED2"/>
    <w:rsid w:val="00826CF5"/>
    <w:rsid w:val="00992D8F"/>
    <w:rsid w:val="00B92836"/>
    <w:rsid w:val="00D83873"/>
    <w:rsid w:val="00E42957"/>
    <w:rsid w:val="00EE3C33"/>
    <w:rsid w:val="00F13C47"/>
    <w:rsid w:val="00F5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BD32C"/>
  <w15:docId w15:val="{E0F056F8-CEEA-4684-890B-9605B55B0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C4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3C47"/>
    <w:pPr>
      <w:ind w:left="720"/>
      <w:contextualSpacing/>
    </w:pPr>
  </w:style>
  <w:style w:type="paragraph" w:styleId="NoSpacing">
    <w:name w:val="No Spacing"/>
    <w:uiPriority w:val="1"/>
    <w:qFormat/>
    <w:rsid w:val="00F13C4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70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B9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70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B9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5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2019-07-08T13:55:00Z</dcterms:created>
  <dcterms:modified xsi:type="dcterms:W3CDTF">2019-07-11T06:58:00Z</dcterms:modified>
</cp:coreProperties>
</file>